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53" w:rsidRDefault="00E00545" w:rsidP="00AB725F">
      <w:pPr>
        <w:spacing w:after="0"/>
        <w:rPr>
          <w:b/>
        </w:rPr>
      </w:pPr>
      <w:bookmarkStart w:id="0" w:name="_GoBack"/>
      <w:bookmarkEnd w:id="0"/>
      <w:r w:rsidRPr="00281EA0">
        <w:rPr>
          <w:b/>
        </w:rPr>
        <w:t>Do Black Lives Matter?</w:t>
      </w:r>
      <w:r w:rsidR="00104794">
        <w:rPr>
          <w:b/>
        </w:rPr>
        <w:t xml:space="preserve"> R</w:t>
      </w:r>
      <w:r w:rsidR="00261C3B" w:rsidRPr="00281EA0">
        <w:rPr>
          <w:b/>
        </w:rPr>
        <w:t>elearn</w:t>
      </w:r>
      <w:r w:rsidR="00104794">
        <w:rPr>
          <w:b/>
        </w:rPr>
        <w:t>ing</w:t>
      </w:r>
      <w:r w:rsidR="00261C3B" w:rsidRPr="00281EA0">
        <w:rPr>
          <w:b/>
        </w:rPr>
        <w:t xml:space="preserve"> American history.</w:t>
      </w:r>
    </w:p>
    <w:p w:rsidR="00AB725F" w:rsidRDefault="00AB725F" w:rsidP="00AB725F">
      <w:pPr>
        <w:spacing w:after="0"/>
      </w:pPr>
      <w:r w:rsidRPr="00AB725F">
        <w:t>Margaret Magee OSF</w:t>
      </w:r>
    </w:p>
    <w:p w:rsidR="00AB725F" w:rsidRPr="00AB725F" w:rsidRDefault="00AB725F" w:rsidP="00AB725F">
      <w:pPr>
        <w:spacing w:after="0"/>
      </w:pPr>
    </w:p>
    <w:p w:rsidR="00C14853" w:rsidRDefault="00C14853">
      <w:r>
        <w:t>How do we remain attentive to the ongoing need for racial justice and continue t</w:t>
      </w:r>
      <w:r w:rsidR="0012140F">
        <w:t xml:space="preserve">o educate ourselves and work to change </w:t>
      </w:r>
      <w:r w:rsidR="00281EA0">
        <w:t xml:space="preserve">our </w:t>
      </w:r>
      <w:r w:rsidR="0012140F">
        <w:t>cultural</w:t>
      </w:r>
      <w:r>
        <w:t xml:space="preserve"> attitudes of white privilege? The protests sparked by police violence have died down. The voices crying out that Black Lives Mat</w:t>
      </w:r>
      <w:r w:rsidR="0012140F">
        <w:t xml:space="preserve">ter have </w:t>
      </w:r>
      <w:r w:rsidR="00E00545">
        <w:t xml:space="preserve">become </w:t>
      </w:r>
      <w:r w:rsidR="0012140F">
        <w:t>quiet</w:t>
      </w:r>
      <w:r>
        <w:t xml:space="preserve">. </w:t>
      </w:r>
      <w:r w:rsidR="002B5CD1">
        <w:t>This happens too often</w:t>
      </w:r>
      <w:r w:rsidR="00E00545">
        <w:t xml:space="preserve">. The outrage and cries </w:t>
      </w:r>
      <w:r w:rsidR="002B5CD1">
        <w:t>of racial disparity become dimmed</w:t>
      </w:r>
      <w:r w:rsidR="00E00545">
        <w:t xml:space="preserve"> until the next painful injury or death. Are we addressing the painful silence of oppression and </w:t>
      </w:r>
      <w:r>
        <w:t>the collective memories</w:t>
      </w:r>
      <w:r w:rsidR="0012140F">
        <w:t xml:space="preserve"> that </w:t>
      </w:r>
      <w:r w:rsidR="002B5CD1">
        <w:t>continues to hold</w:t>
      </w:r>
      <w:r>
        <w:t xml:space="preserve"> a </w:t>
      </w:r>
      <w:r w:rsidR="0012140F">
        <w:t>large</w:t>
      </w:r>
      <w:r>
        <w:t xml:space="preserve"> portion of our American </w:t>
      </w:r>
      <w:r w:rsidR="00E00545">
        <w:t>citizens</w:t>
      </w:r>
      <w:r>
        <w:t xml:space="preserve"> in fear of </w:t>
      </w:r>
      <w:r w:rsidR="00E00545">
        <w:t xml:space="preserve">racial </w:t>
      </w:r>
      <w:r w:rsidR="0012140F">
        <w:t xml:space="preserve">stereotyping </w:t>
      </w:r>
      <w:r w:rsidR="00E00545">
        <w:t xml:space="preserve">which leads </w:t>
      </w:r>
      <w:r w:rsidR="0012140F">
        <w:t xml:space="preserve">to </w:t>
      </w:r>
      <w:r>
        <w:t>unjust treatment</w:t>
      </w:r>
      <w:r w:rsidR="00E00545">
        <w:t xml:space="preserve"> and deat</w:t>
      </w:r>
      <w:r w:rsidR="00281EA0">
        <w:t xml:space="preserve">h, as well as </w:t>
      </w:r>
      <w:r>
        <w:t xml:space="preserve">in conditions of poverty? </w:t>
      </w:r>
    </w:p>
    <w:p w:rsidR="002B5CD1" w:rsidRDefault="00281EA0">
      <w:r>
        <w:t>Yes, t</w:t>
      </w:r>
      <w:r w:rsidR="0012140F">
        <w:t>oo often after</w:t>
      </w:r>
      <w:r w:rsidR="00C14853">
        <w:t xml:space="preserve"> violence period</w:t>
      </w:r>
      <w:r w:rsidR="0012140F">
        <w:t>s</w:t>
      </w:r>
      <w:r w:rsidR="00C14853">
        <w:t xml:space="preserve"> everything calms down and life seems to return to “normal”</w:t>
      </w:r>
      <w:r w:rsidR="0012140F">
        <w:t xml:space="preserve">. However, more and more there is a growing awareness that change must come. We must hear the voices that history has silenced. We must hear the stories of people enslaved, oppressed and made subservient in a country that proclaimed and still proclaims freedom, liberty and justice for all. </w:t>
      </w:r>
      <w:r w:rsidR="002B5CD1">
        <w:t xml:space="preserve">If we refuse to hear these voices that we become blind to the other forms of slavery, the abuse of human trafficking that continues today. </w:t>
      </w:r>
    </w:p>
    <w:p w:rsidR="002B5CD1" w:rsidRDefault="002B5CD1">
      <w:r w:rsidRPr="002B5CD1">
        <w:t>Today, as in the past, slavery is rooted in a notion of the human person that allows him or her to be treated as an object… Whether by coercion, or deception, or by physical or psychological duress, human persons created in the image and likeness of God are deprived of their freedom, sold and reduced to being the</w:t>
      </w:r>
      <w:r>
        <w:t xml:space="preserve"> property of others. (Fratelli </w:t>
      </w:r>
      <w:r w:rsidRPr="002B5CD1">
        <w:t>Tutti, 24)</w:t>
      </w:r>
    </w:p>
    <w:p w:rsidR="0012140F" w:rsidRDefault="001A31DC">
      <w:r>
        <w:t xml:space="preserve">Recently, </w:t>
      </w:r>
      <w:r w:rsidR="0012140F">
        <w:t>CBS 60 Minutes aired a segment on the Clotilda Slave Ship which brought hundreds of enslaved Africans, human beings to be sold as merchandize</w:t>
      </w:r>
      <w:r w:rsidR="00261C3B">
        <w:t xml:space="preserve"> and</w:t>
      </w:r>
      <w:r w:rsidR="0012140F">
        <w:t xml:space="preserve"> subject</w:t>
      </w:r>
      <w:r w:rsidR="00261C3B">
        <w:t>ed</w:t>
      </w:r>
      <w:r w:rsidR="0012140F">
        <w:t xml:space="preserve"> to inhuma</w:t>
      </w:r>
      <w:r w:rsidR="00261C3B">
        <w:t>ne</w:t>
      </w:r>
      <w:r w:rsidR="0012140F">
        <w:t xml:space="preserve"> treatment. </w:t>
      </w:r>
      <w:r w:rsidR="00261C3B">
        <w:t>Let us</w:t>
      </w:r>
      <w:r w:rsidR="0092106F">
        <w:t xml:space="preserve"> listen and learn</w:t>
      </w:r>
      <w:r w:rsidR="0012140F">
        <w:t xml:space="preserve"> of the untold stories of American oppression and racism. </w:t>
      </w:r>
      <w:r>
        <w:t xml:space="preserve">Let </w:t>
      </w:r>
      <w:r w:rsidR="0092106F">
        <w:t>our listening move us to proclaim liberty and justice for all</w:t>
      </w:r>
      <w:r>
        <w:t>!</w:t>
      </w:r>
    </w:p>
    <w:p w:rsidR="00C74BA0" w:rsidRDefault="00B10956">
      <w:hyperlink r:id="rId4" w:history="1">
        <w:r w:rsidR="00C14853" w:rsidRPr="003E504F">
          <w:rPr>
            <w:rStyle w:val="Hyperlink"/>
          </w:rPr>
          <w:t>https://www.cbsnews.com/news/clotilda-slave-ship-alabama-60-minutes-2020-11-29/</w:t>
        </w:r>
      </w:hyperlink>
      <w:r w:rsidR="00C14853">
        <w:t xml:space="preserve"> </w:t>
      </w:r>
    </w:p>
    <w:sectPr w:rsidR="00C7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53"/>
    <w:rsid w:val="00104794"/>
    <w:rsid w:val="0012140F"/>
    <w:rsid w:val="001A31DC"/>
    <w:rsid w:val="00261C3B"/>
    <w:rsid w:val="00281EA0"/>
    <w:rsid w:val="002B5CD1"/>
    <w:rsid w:val="0092106F"/>
    <w:rsid w:val="00AB725F"/>
    <w:rsid w:val="00B10956"/>
    <w:rsid w:val="00C14853"/>
    <w:rsid w:val="00C74BA0"/>
    <w:rsid w:val="00DC54CD"/>
    <w:rsid w:val="00E0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3C077-2C4F-43CF-8244-E07DA5C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ews.com/news/clotilda-slave-ship-alabama-60-minutes-2020-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Denise Bunk-Hatch</cp:lastModifiedBy>
  <cp:revision>2</cp:revision>
  <dcterms:created xsi:type="dcterms:W3CDTF">2021-07-08T17:53:00Z</dcterms:created>
  <dcterms:modified xsi:type="dcterms:W3CDTF">2021-07-08T17:53:00Z</dcterms:modified>
</cp:coreProperties>
</file>